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Primo Maggio</w:t>
      </w: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Rivolgo un saluto alle lavoratrici e ai lavoratori presenti, al Ministro del Lavoro, alle altre autorit</w:t>
      </w:r>
      <w:r>
        <w:rPr>
          <w:sz w:val="32"/>
          <w:szCs w:val="32"/>
          <w:rtl w:val="0"/>
          <w:lang w:val="it-IT"/>
        </w:rPr>
        <w:t>à</w:t>
      </w:r>
      <w:r>
        <w:rPr>
          <w:sz w:val="32"/>
          <w:szCs w:val="32"/>
          <w:rtl w:val="0"/>
          <w:lang w:val="it-IT"/>
        </w:rPr>
        <w:t>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Celebriamo il valore della giornata del 1</w:t>
      </w:r>
      <w:r>
        <w:rPr>
          <w:sz w:val="32"/>
          <w:szCs w:val="32"/>
          <w:rtl w:val="0"/>
          <w:lang w:val="it-IT"/>
        </w:rPr>
        <w:t xml:space="preserve">° </w:t>
      </w:r>
      <w:r>
        <w:rPr>
          <w:sz w:val="32"/>
          <w:szCs w:val="32"/>
          <w:rtl w:val="0"/>
          <w:lang w:val="it-IT"/>
        </w:rPr>
        <w:t xml:space="preserve">maggio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necessario anticipo</w:t>
      </w:r>
      <w:r>
        <w:rPr>
          <w:sz w:val="32"/>
          <w:szCs w:val="32"/>
          <w:rtl w:val="0"/>
          <w:lang w:val="it-IT"/>
        </w:rPr>
        <w:t xml:space="preserve">, nel cuore del distretto della Meccatronica, a Reggio Emilia.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Dopo 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>anno scorso, a Udine, anticipiamo questa volta la celebrazione della Festa del Lavoro in un luogo di lavoro che guarda all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>innovazione.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Una realt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 xml:space="preserve">che ribadisce il valore costituzionale del lavoro e sottolinea, al contempo, come esso si confermi il motore della crescita e della coesione sociale della Repubblica.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È </w:t>
      </w:r>
      <w:r>
        <w:rPr>
          <w:sz w:val="32"/>
          <w:szCs w:val="32"/>
          <w:rtl w:val="0"/>
          <w:lang w:val="it-IT"/>
        </w:rPr>
        <w:t>il lavoro che ci mette di fronte alle sfide nuove, alle necessit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>e a bisogni emergenti, per chiederci come rilanciare il Paese in Europa e nel mondo.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Il lavoro </w:t>
      </w:r>
      <w:r>
        <w:rPr>
          <w:sz w:val="32"/>
          <w:szCs w:val="32"/>
          <w:rtl w:val="0"/>
          <w:lang w:val="it-IT"/>
        </w:rPr>
        <w:t xml:space="preserve">è </w:t>
      </w:r>
      <w:r>
        <w:rPr>
          <w:sz w:val="32"/>
          <w:szCs w:val="32"/>
          <w:rtl w:val="0"/>
          <w:lang w:val="it-IT"/>
        </w:rPr>
        <w:t>stato lo strumento che ha permesso e favorito la mobilit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>sociale.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Il lavoro </w:t>
      </w:r>
      <w:r>
        <w:rPr>
          <w:sz w:val="32"/>
          <w:szCs w:val="32"/>
          <w:rtl w:val="0"/>
          <w:lang w:val="it-IT"/>
        </w:rPr>
        <w:t xml:space="preserve">è </w:t>
      </w:r>
      <w:r>
        <w:rPr>
          <w:sz w:val="32"/>
          <w:szCs w:val="32"/>
          <w:rtl w:val="0"/>
          <w:lang w:val="it-IT"/>
        </w:rPr>
        <w:t xml:space="preserve">stato ed </w:t>
      </w:r>
      <w:r>
        <w:rPr>
          <w:sz w:val="32"/>
          <w:szCs w:val="32"/>
          <w:rtl w:val="0"/>
          <w:lang w:val="it-IT"/>
        </w:rPr>
        <w:t xml:space="preserve">è </w:t>
      </w:r>
      <w:r>
        <w:rPr>
          <w:sz w:val="32"/>
          <w:szCs w:val="32"/>
          <w:rtl w:val="0"/>
          <w:lang w:val="it-IT"/>
        </w:rPr>
        <w:t>misura del contributo ai doveri inderogabili di solidariet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>tracciati dalla Costituzione.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it-IT"/>
        </w:rPr>
        <w:t xml:space="preserve">Il lavoro </w:t>
      </w:r>
      <w:r>
        <w:rPr>
          <w:sz w:val="32"/>
          <w:szCs w:val="32"/>
          <w:rtl w:val="0"/>
          <w:lang w:val="it-IT"/>
        </w:rPr>
        <w:t xml:space="preserve">è </w:t>
      </w:r>
      <w:r>
        <w:rPr>
          <w:sz w:val="32"/>
          <w:szCs w:val="32"/>
          <w:rtl w:val="0"/>
          <w:lang w:val="it-IT"/>
        </w:rPr>
        <w:t>ci</w:t>
      </w:r>
      <w:r>
        <w:rPr>
          <w:sz w:val="32"/>
          <w:szCs w:val="32"/>
          <w:rtl w:val="0"/>
          <w:lang w:val="it-IT"/>
        </w:rPr>
        <w:t xml:space="preserve">ò </w:t>
      </w:r>
      <w:r>
        <w:rPr>
          <w:sz w:val="32"/>
          <w:szCs w:val="32"/>
          <w:rtl w:val="0"/>
          <w:lang w:val="it-IT"/>
        </w:rPr>
        <w:t xml:space="preserve">che mette ogni cittadino nella condizione di scegliere il proprio posto nella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vita della comunit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il lavoro riguarda le persone.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Quel capitale umano che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origine dell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esperienza che qui, oggi, viene messa in rilievo con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immagine della fabbrica come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cantiere permanente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evocata dalla presidente Anceschi.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cantiere in cui, ogni giorno, si guarda avanti, non accontentandosi della difesa, del galleggiamento, di una visione di mera conservazione del tessuto industriale esistente.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Certo, serve, come </w:t>
      </w:r>
      <w:r>
        <w:rPr>
          <w:sz w:val="32"/>
          <w:szCs w:val="32"/>
          <w:rtl w:val="0"/>
          <w:lang w:val="it-IT"/>
        </w:rPr>
        <w:t xml:space="preserve">è </w:t>
      </w:r>
      <w:r>
        <w:rPr>
          <w:sz w:val="32"/>
          <w:szCs w:val="32"/>
          <w:rtl w:val="0"/>
          <w:lang w:val="it-IT"/>
        </w:rPr>
        <w:t>stato osservato, un eco-sistema adeguato, che permetta alle imprese di generare valore, occupazione, di far crescere la produttivit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 xml:space="preserve">attraverso i necessari investimenti.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Di creare, come qui, filiere produttive accompagnate da dialogo sociale e da rapporto costruttivo con le istituzioni.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Il riferimento al Patto del Lavoro sottoscritto fra Regione Emilia-Romagna, forze sociali e istituzioni locali, le Universit</w:t>
      </w:r>
      <w:r>
        <w:rPr>
          <w:sz w:val="32"/>
          <w:szCs w:val="32"/>
          <w:rtl w:val="0"/>
          <w:lang w:val="it-IT"/>
        </w:rPr>
        <w:t>à</w:t>
      </w:r>
      <w:r>
        <w:rPr>
          <w:sz w:val="32"/>
          <w:szCs w:val="32"/>
          <w:rtl w:val="0"/>
          <w:lang w:val="it-IT"/>
        </w:rPr>
        <w:t>, viene immediatamente alla mente, con la variet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>delle iniziative che ne sono derivate.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it-IT"/>
        </w:rPr>
        <w:t>Il confronto con 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>integrazione del mercato in Europa e poi globale, con i risultati di crescita a doppia cifra dell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>export - confermato anche nei momenti pi</w:t>
      </w:r>
      <w:r>
        <w:rPr>
          <w:sz w:val="32"/>
          <w:szCs w:val="32"/>
          <w:rtl w:val="0"/>
          <w:lang w:val="it-IT"/>
        </w:rPr>
        <w:t xml:space="preserve">ù </w:t>
      </w:r>
      <w:r>
        <w:rPr>
          <w:sz w:val="32"/>
          <w:szCs w:val="32"/>
          <w:rtl w:val="0"/>
          <w:lang w:val="it-IT"/>
        </w:rPr>
        <w:t>avversi della congiuntura dopo la folle guerra scatenata dalla Federazione Russa in Ucraina - e nonostante 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>aumento dei costi dell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 xml:space="preserve">energia e delle materie prime, conferma il valore del modello dei distretti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industriali presenti nel nostro Paese.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distretto come esso stesso catena di valore.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Fabbrica, a un tempo, diffusa e integrata, alla prova, ormai - e non a caso siamo sul terreno della meccatronica - della gestione della 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governance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dei dati, come ci ha ricordato il presidente Rocchi e, inevitabilmente, dell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intelligenza artificiale, con i benefici e le incognite che ne derivano.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Tutto questo nella consapevolezza che ne deriva una trasformazione del lavoro e d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origine contemporaneamente - come da risultati del dialogo fra le parti sociali - a nuovi diritti, come quello, richiamato, di un vero e proprio diritto soggettivo alla formazione in capo al lavoratore, per difendere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occupazione.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nuovo mondo del lavoro si affaccia e si affianca a quello esistente e dobbiamo saper inverare i principi costituzionali nei nuovi modelli produttivi con eguale saldezza.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Siamo in un ambito territoriale di eccellenza della nostra industria, che ha gi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saputo porsi, ad esempio, il tema della industrializzazione della nuova mobilit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dei processi che dovranno caratterizzarla, senza complessi di inferiorit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rispetto ad aree di altri Paesi.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Una grande capacit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innovazione resa possibile dalla passione degli imprenditori, dal contributo dei lavoratori alla vita e agli obiettivi di impresa, al rapporto con il mondo della ricerca.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siamo usciti a testa alta dalla pandemia, e dalle pi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pesanti conseguenze sociali dovute al prolungato rallentamento delle attivit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lo dobbiamo anche alla forza della nostra industria manifatturiera, e dentro di essa, alle aziende pi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innovative e protese sui mercati internazionali.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Esempio di quanto la fiducia e la determinazione possono permettere di raggiungere.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immagine del cantiere riporta al Cantiere Italia, al cantiere del PNRR, con la ineguagliabile opportunit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offre per ridurre e colmare ritardi strutturali, sostenere strategie di crescita e favorire, con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innovazione, pi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diffuse opportunit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Opportunit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interpellano il sistema delle imprese per mettere a terra le diverse iniziative.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memoria riporta ad altri momenti significativi del dibattito per trasformare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economia italiana e puntare alla piena occupazione.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 Piano del lavoro proposto dalla Cgil di Di Vittorio nel 1949 alla proposta di Schema di sviluppo dell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occupazione e del reddito in Italia nel 1955, voluto dal Ministro del Bilancio, Ezio Vanoni, di cui ricorrono, quest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anno, 120 anni dalla nascita.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 statista di Morbegno aveva indicato come obiettivi da perseguire quelli della piena occupazione, della riduzione degli squilibri Nord-Sud, del risanamento del bilancio dello Stato.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Uno sforzo che partiva dalla convinzione di come il mondo del lavoro fosse la locomotiva di un Paese che vuole avanzare.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Dalla consapevolezza che il lavoro costituisce indice di dignit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 rapporto stretto che interviene tra lavoro, coesione sociale e saldezza delle istituzioni e, dunque, della democrazia.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Lavoro, dunque, per un esercizio pieno dei diritti di cittadinanza.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Lavoro come antidoto, come strumento efficace per combattere in modo proficuo discriminazioni e illegalit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diffuse.</w:t>
      </w:r>
    </w:p>
    <w:p>
      <w:pPr>
        <w:pStyle w:val="Normal.0"/>
        <w:rPr>
          <w:i w:val="1"/>
          <w:i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lavoro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parametro che permette di misurare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effettivo livello di parit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sul terreno della occupazione e dei salari, tra donne e uomini. Al fine di  verificare il rispetto di quanto disposto dall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art. 37 della nostra Costituzione: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donna lavoratrice ha gli stessi diritti e, a parit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lavoro, le stesse retribuzioni che spettano al lavoratore. Le condizioni di lavoro devono consentire l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adempimento della sua essenziale funzione familiare e assicurare alla madre e al bambino una speciale adeguata protezione.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>unit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>del Paese significa unit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>sostanziale sul piano delle opportunit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 xml:space="preserve">di lavoro.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Significa impegno per rimuovere le disuguaglianze territoriali.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Presidiare e promuovere 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>unit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>nazionale significa anche questo.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Il lavoro </w:t>
      </w:r>
      <w:r>
        <w:rPr>
          <w:sz w:val="32"/>
          <w:szCs w:val="32"/>
          <w:rtl w:val="0"/>
          <w:lang w:val="it-IT"/>
        </w:rPr>
        <w:t xml:space="preserve">è </w:t>
      </w:r>
      <w:r>
        <w:rPr>
          <w:sz w:val="32"/>
          <w:szCs w:val="32"/>
          <w:rtl w:val="0"/>
          <w:lang w:val="it-IT"/>
        </w:rPr>
        <w:t>indice di dignit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>perch</w:t>
      </w:r>
      <w:r>
        <w:rPr>
          <w:sz w:val="32"/>
          <w:szCs w:val="32"/>
          <w:rtl w:val="0"/>
          <w:lang w:val="it-IT"/>
        </w:rPr>
        <w:t xml:space="preserve">é è </w:t>
      </w:r>
      <w:r>
        <w:rPr>
          <w:sz w:val="32"/>
          <w:szCs w:val="32"/>
          <w:rtl w:val="0"/>
          <w:lang w:val="it-IT"/>
        </w:rPr>
        <w:t>strettamente collegato al progetto di vita di ogni persona.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E, allora, mentre si riaffaccia la tentazione di arrendersi all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 xml:space="preserve">idea che possa esistere il lavoro povero, la cui remunerazione non permette di condurre una esistenza decente, </w:t>
      </w:r>
      <w:r>
        <w:rPr>
          <w:sz w:val="32"/>
          <w:szCs w:val="32"/>
          <w:rtl w:val="0"/>
          <w:lang w:val="it-IT"/>
        </w:rPr>
        <w:t xml:space="preserve">è </w:t>
      </w:r>
      <w:r>
        <w:rPr>
          <w:sz w:val="32"/>
          <w:szCs w:val="32"/>
          <w:rtl w:val="0"/>
          <w:lang w:val="it-IT"/>
        </w:rPr>
        <w:t>necessario affermare con forza, invece, il carattere del lavoro come primo, elementare, modo costruttivo di redistribuzione del reddito prodotto.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Il Primo Maggio </w:t>
      </w:r>
      <w:r>
        <w:rPr>
          <w:sz w:val="32"/>
          <w:szCs w:val="32"/>
          <w:rtl w:val="0"/>
          <w:lang w:val="it-IT"/>
        </w:rPr>
        <w:t xml:space="preserve">è </w:t>
      </w:r>
      <w:r>
        <w:rPr>
          <w:sz w:val="32"/>
          <w:szCs w:val="32"/>
          <w:rtl w:val="0"/>
          <w:lang w:val="it-IT"/>
        </w:rPr>
        <w:t>la festa della dignit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>del lavoro.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È </w:t>
      </w:r>
      <w:r>
        <w:rPr>
          <w:sz w:val="32"/>
          <w:szCs w:val="32"/>
          <w:rtl w:val="0"/>
          <w:lang w:val="it-IT"/>
        </w:rPr>
        <w:t>la festa della Repubblica fondata sul lavoro.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lavoro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un diritto e lo stesso Luigi Einaudi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rigoroso maestro liberale di economia - in risposta all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appello di Giorgio La Pira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difesa della povera gente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in cui indicava la lotta alla disoccupazione e lo sradicamento della miseria come impegno primario dello Stato - siamo nel 1950 - affermava che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 Stato moderno ha come primo compito di non creare disoccupazione e miseria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elencando i motivi che le aggravano.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lavoro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anche un dovere.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 lo ricorda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art.4 della Costituzione: 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Repubblica riconosce a tutti i cittadini il diritto al lavoro e promuove le condizioni che rendano effettivo questo diritto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proseguire: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Ogni cittadino ha il dovere di svolgere, secondo le proprie possibilit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la propria scelta, un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una funzione che concorra al progresso materiale o spirituale della societ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Ecco perch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favorire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ingresso nel mondo del lavoro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compito delle autorit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pubbliche preposte che devono creare le condizioni affinch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le imprese possano svilupparsi.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intervento del Ministro del lavoro manifesta questa consapevolezza.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Ma, come noto, il richiamo ai valori fondanti della nostra societ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è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ben pi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impegnativo.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Repubblica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 “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fondata sul lavoro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Abbiamo adempiuto appieno a questo precetto?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Abbiamo saputo, nei 75 anni di Costituzione repubblicana, promuovere le condizioni per rendere effettivo per tutti il diritto al lavoro?</w:t>
      </w:r>
    </w:p>
    <w:p>
      <w:pPr>
        <w:pStyle w:val="Normal.0"/>
        <w:rPr>
          <w:sz w:val="32"/>
          <w:szCs w:val="32"/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una missione che non appartiene solo ad alcuni ma riguarda 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>intera societ</w:t>
      </w:r>
      <w:r>
        <w:rPr>
          <w:sz w:val="32"/>
          <w:szCs w:val="32"/>
          <w:rtl w:val="0"/>
          <w:lang w:val="it-IT"/>
        </w:rPr>
        <w:t>à</w:t>
      </w:r>
      <w:r>
        <w:rPr>
          <w:sz w:val="32"/>
          <w:szCs w:val="32"/>
          <w:rtl w:val="0"/>
          <w:lang w:val="it-IT"/>
        </w:rPr>
        <w:t xml:space="preserve">.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Ancora, trovano piena applicazione 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 xml:space="preserve">art.36 della Costituzione: </w:t>
      </w:r>
      <w:r>
        <w:rPr>
          <w:sz w:val="32"/>
          <w:szCs w:val="32"/>
          <w:rtl w:val="0"/>
          <w:lang w:val="it-IT"/>
        </w:rPr>
        <w:t>“</w:t>
      </w:r>
      <w:r>
        <w:rPr>
          <w:i w:val="1"/>
          <w:iCs w:val="1"/>
          <w:sz w:val="32"/>
          <w:szCs w:val="32"/>
          <w:rtl w:val="0"/>
          <w:lang w:val="it-IT"/>
        </w:rPr>
        <w:t>Il lavoratore ha diritto ad una retribuzione proporzionata alla quantit</w:t>
      </w:r>
      <w:r>
        <w:rPr>
          <w:i w:val="1"/>
          <w:iCs w:val="1"/>
          <w:sz w:val="32"/>
          <w:szCs w:val="32"/>
          <w:rtl w:val="0"/>
          <w:lang w:val="it-IT"/>
        </w:rPr>
        <w:t xml:space="preserve">à </w:t>
      </w:r>
      <w:r>
        <w:rPr>
          <w:i w:val="1"/>
          <w:iCs w:val="1"/>
          <w:sz w:val="32"/>
          <w:szCs w:val="32"/>
          <w:rtl w:val="0"/>
          <w:lang w:val="it-IT"/>
        </w:rPr>
        <w:t>e qualit</w:t>
      </w:r>
      <w:r>
        <w:rPr>
          <w:i w:val="1"/>
          <w:iCs w:val="1"/>
          <w:sz w:val="32"/>
          <w:szCs w:val="32"/>
          <w:rtl w:val="0"/>
          <w:lang w:val="it-IT"/>
        </w:rPr>
        <w:t xml:space="preserve">à </w:t>
      </w:r>
      <w:r>
        <w:rPr>
          <w:i w:val="1"/>
          <w:iCs w:val="1"/>
          <w:sz w:val="32"/>
          <w:szCs w:val="32"/>
          <w:rtl w:val="0"/>
          <w:lang w:val="it-IT"/>
        </w:rPr>
        <w:t>del suo lavoro e in ogni caso sufficiente ad assicurare a s</w:t>
      </w:r>
      <w:r>
        <w:rPr>
          <w:i w:val="1"/>
          <w:iCs w:val="1"/>
          <w:sz w:val="32"/>
          <w:szCs w:val="32"/>
          <w:rtl w:val="0"/>
          <w:lang w:val="it-IT"/>
        </w:rPr>
        <w:t xml:space="preserve">é </w:t>
      </w:r>
      <w:r>
        <w:rPr>
          <w:i w:val="1"/>
          <w:iCs w:val="1"/>
          <w:sz w:val="32"/>
          <w:szCs w:val="32"/>
          <w:rtl w:val="0"/>
          <w:lang w:val="it-IT"/>
        </w:rPr>
        <w:t>e alla famiglia un</w:t>
      </w:r>
      <w:r>
        <w:rPr>
          <w:i w:val="1"/>
          <w:iCs w:val="1"/>
          <w:sz w:val="32"/>
          <w:szCs w:val="32"/>
          <w:rtl w:val="0"/>
          <w:lang w:val="it-IT"/>
        </w:rPr>
        <w:t>’</w:t>
      </w:r>
      <w:r>
        <w:rPr>
          <w:i w:val="1"/>
          <w:iCs w:val="1"/>
          <w:sz w:val="32"/>
          <w:szCs w:val="32"/>
          <w:rtl w:val="0"/>
          <w:lang w:val="it-IT"/>
        </w:rPr>
        <w:t>esistenza libera e dignitosa</w:t>
      </w:r>
      <w:r>
        <w:rPr>
          <w:sz w:val="32"/>
          <w:szCs w:val="32"/>
          <w:rtl w:val="0"/>
          <w:lang w:val="it-IT"/>
        </w:rPr>
        <w:t>”</w:t>
      </w:r>
      <w:r>
        <w:rPr>
          <w:sz w:val="32"/>
          <w:szCs w:val="32"/>
          <w:rtl w:val="0"/>
          <w:lang w:val="it-IT"/>
        </w:rPr>
        <w:t>?</w:t>
      </w:r>
    </w:p>
    <w:p>
      <w:pPr>
        <w:pStyle w:val="Normal.0"/>
        <w:rPr>
          <w:i w:val="1"/>
          <w:iCs w:val="1"/>
          <w:sz w:val="32"/>
          <w:szCs w:val="32"/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art. 37, prima ricordato, afferma anche che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legge stabilisce il limite minimo di et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il lavoro salariato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che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“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Repubblica tutela il lavoro dei minori con speciali norme e garantisce ad essi, a parit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lavoro, il </w:t>
      </w:r>
      <w:r>
        <w:rPr>
          <w:i w:val="1"/>
          <w:iCs w:val="1"/>
          <w:sz w:val="32"/>
          <w:szCs w:val="32"/>
          <w:rtl w:val="0"/>
          <w:lang w:val="it-IT"/>
        </w:rPr>
        <w:t>diritto alla parit</w:t>
      </w:r>
      <w:r>
        <w:rPr>
          <w:i w:val="1"/>
          <w:iCs w:val="1"/>
          <w:sz w:val="32"/>
          <w:szCs w:val="32"/>
          <w:rtl w:val="0"/>
          <w:lang w:val="it-IT"/>
        </w:rPr>
        <w:t xml:space="preserve">à </w:t>
      </w:r>
      <w:r>
        <w:rPr>
          <w:i w:val="1"/>
          <w:iCs w:val="1"/>
          <w:sz w:val="32"/>
          <w:szCs w:val="32"/>
          <w:rtl w:val="0"/>
          <w:lang w:val="it-IT"/>
        </w:rPr>
        <w:t>di retribuzione</w:t>
      </w:r>
      <w:r>
        <w:rPr>
          <w:sz w:val="32"/>
          <w:szCs w:val="32"/>
          <w:rtl w:val="0"/>
          <w:lang w:val="it-IT"/>
        </w:rPr>
        <w:t>”</w:t>
      </w:r>
      <w:r>
        <w:rPr>
          <w:sz w:val="32"/>
          <w:szCs w:val="32"/>
          <w:rtl w:val="0"/>
          <w:lang w:val="it-IT"/>
        </w:rPr>
        <w:t>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Un recente rapporto ha messo in evidenza come il lavoro minorile sfruttato sia ancora una piaga presente.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it-IT"/>
        </w:rPr>
        <w:t xml:space="preserve">Lo sfruttamento ai danni dei minori costituisce un grave furto di futuro, sottraendo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questi ragazzi alla scuola e spingendoli verso la marginalit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tema che riguarda anche la condizione di molti lavoratori immigrati.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Altro aspetto da porre in primo piano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quello degli infortuni sul lavoro, che distruggono vite, gettano nella disperazione famiglie, provocano danni irreversibili, con costi umani inaccettabili.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Sappiamo bene che le battaglie del movimento sindacale dei lavoratori hanno contribuito in modo significativo a raggiungere traguardi di progresso sociale evidenti e che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Italia, nella sua trasformazione, ha compiuto giganteschi passi di crescita e di progresso.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 le contraddizioni tendono sovente a riprodursi, come in ogni vicenda umana.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’è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amarezza in chi constata che la piena occupazione, specie per i giovani e le donne,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venire. Cos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nel Mezzogiorno.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Persistono frammentazione e precariet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condizioni di lavoro insicure, divari salariali, costo della vita in aumento, in funzione anche delle tensioni internazionali in atto. </w:t>
      </w:r>
    </w:p>
    <w:p>
      <w:pPr>
        <w:pStyle w:val="Normal.0"/>
        <w:rPr>
          <w:sz w:val="32"/>
          <w:szCs w:val="32"/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Stagnazione salariale e sicurezza sul lavoro</w:t>
      </w:r>
      <w:r>
        <w:rPr>
          <w:sz w:val="32"/>
          <w:szCs w:val="32"/>
          <w:rtl w:val="0"/>
          <w:lang w:val="it-IT"/>
        </w:rPr>
        <w:t>, nonostante i passi compiuti, sono temi in perenne discussione.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I rappresentanti sindacali che hanno preso la parola lo hanno dichiarato e denunciato.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A quale lavoro pensiamo?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Le imprese cercano personale qualificato e formato.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La precariet</w:t>
      </w:r>
      <w:r>
        <w:rPr>
          <w:sz w:val="32"/>
          <w:szCs w:val="32"/>
          <w:rtl w:val="0"/>
          <w:lang w:val="it-IT"/>
        </w:rPr>
        <w:t xml:space="preserve">à </w:t>
      </w:r>
      <w:r>
        <w:rPr>
          <w:sz w:val="32"/>
          <w:szCs w:val="32"/>
          <w:rtl w:val="0"/>
          <w:lang w:val="it-IT"/>
        </w:rPr>
        <w:t xml:space="preserve">come sistema </w:t>
      </w:r>
      <w:r>
        <w:rPr>
          <w:sz w:val="32"/>
          <w:szCs w:val="32"/>
          <w:u w:color="ff0000"/>
          <w:rtl w:val="0"/>
          <w:lang w:val="it-IT"/>
        </w:rPr>
        <w:t>stride con le finalit</w:t>
      </w:r>
      <w:r>
        <w:rPr>
          <w:sz w:val="32"/>
          <w:szCs w:val="32"/>
          <w:u w:color="ff0000"/>
          <w:rtl w:val="0"/>
          <w:lang w:val="it-IT"/>
        </w:rPr>
        <w:t xml:space="preserve">à </w:t>
      </w:r>
      <w:r>
        <w:rPr>
          <w:sz w:val="32"/>
          <w:szCs w:val="32"/>
          <w:u w:color="ff0000"/>
          <w:rtl w:val="0"/>
          <w:lang w:val="it-IT"/>
        </w:rPr>
        <w:t>di crescita e di sviluppo.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le cifre sono preoccupanti e note, e denunciano in Italia un alto tasso di inattivit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rispetto ai parametri europei, una risposta adeguata pu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venire soltanto da un concreto impegno di mobilitazione collettiva che sappia valorizzare il grande patrimonio di competenze presente nel nostro Paese.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Ampliare la base del lavoro, e la sua qualit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deve essere assillo costante a ogni livello, a partire dalle istituzioni.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Naturalmente, non sar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possibile creare nuovo lavoro, sostenere le innovazioni necessarie, affrontare con coraggio e creativit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competizione dei mercati senza il protagonismo delle imprese, grandi, medie e piccole.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Senza la partecipazione dei lavoratori e dei sindacati, senza il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sz w:val="32"/>
          <w:szCs w:val="32"/>
          <w:u w:color="ff4015"/>
          <w:rtl w:val="0"/>
          <w:lang w:val="it-IT"/>
        </w:rPr>
        <w:t>contributo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 Terzo settore, senza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apporto del mondo delle professioni.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Primo maggio di quest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conferma i grandi valori che ispirano questa giornata di Festa per i lavoratori e per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intera comunit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nazionale.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una giornata di impegno, perch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sollecita a rendere concreta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affermazione che la Repubblica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fondata sul lavoro, traguardo a cui tendere costantemente.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Buona festa del lavoro a chi il lavoro ce 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ha. 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chi lo crea e a chi lo difende.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Cavalieri e ai Maestri del lavoro.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quanti non hanno lavoro e lo cercano.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giovani che si vanno formando.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 donne, nella realizzazione professionale.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diversamente abili che, nel lavoro, affermano la loro dignit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persone.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quanti hanno concluso la loro esperienza lavorativa, partecipando al progresso dell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Italia.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Auguro una giornata serena e festosa ai giovani al Concertone di piazza San Giovanni a Roma. La musica sottolinea anche la connessione di speranza tra le parole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lavoro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pace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Viva il lavoro.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Viva il Primo maggio.</w:t>
      </w:r>
    </w:p>
    <w:p>
      <w:pPr>
        <w:pStyle w:val="Normal.0"/>
      </w:pPr>
      <w:r>
        <w:rPr>
          <w:sz w:val="32"/>
          <w:szCs w:val="32"/>
          <w:rtl w:val="0"/>
          <w:lang w:val="it-IT"/>
        </w:rPr>
        <w:t xml:space="preserve">Viva la Costituzione.  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